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D2" w:rsidRDefault="00F608D2" w:rsidP="00AD7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FD4C01" w:rsidRDefault="00600D37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0D37" w:rsidRPr="00FD4C01" w:rsidRDefault="00600D37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00D37" w:rsidRPr="00FD4C01" w:rsidRDefault="00600D37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600D37" w:rsidRPr="00FD4C01" w:rsidRDefault="00600D37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600D37" w:rsidRPr="00FD4C01" w:rsidRDefault="00600D37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FD4C01" w:rsidRDefault="00600D37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600D37" w:rsidRPr="00FD4C01" w:rsidRDefault="00600D37" w:rsidP="00DC340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Default="00907ADC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00D37" w:rsidRPr="00FD4C01" w:rsidRDefault="00600D37" w:rsidP="00DC340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FD4C01" w:rsidRDefault="00AD79B3" w:rsidP="00DC340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6A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х. Задонский</w:t>
      </w:r>
    </w:p>
    <w:p w:rsidR="00600D37" w:rsidRPr="00FD4C01" w:rsidRDefault="00600D37" w:rsidP="00DC3408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D37" w:rsidRPr="00454792" w:rsidRDefault="00D94A07" w:rsidP="00DC3408">
      <w:pPr>
        <w:tabs>
          <w:tab w:val="left" w:pos="2268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C46A6C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создании межведомственной рабочей группы </w:t>
      </w:r>
      <w:r w:rsidR="00D3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предмет выявления</w:t>
      </w:r>
      <w:r w:rsidR="00C46A6C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уничтожени</w:t>
      </w:r>
      <w:r w:rsidR="00D3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46A6C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очагов произрастания наркосодержащих растений 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Задонского сельского </w:t>
      </w:r>
      <w:r w:rsidR="003375FB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07ADC" w:rsidRPr="00454792" w:rsidRDefault="00907ADC" w:rsidP="00DC3408">
      <w:pPr>
        <w:tabs>
          <w:tab w:val="left" w:pos="368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0D37" w:rsidRPr="00454792" w:rsidRDefault="00600D37" w:rsidP="00DC3408">
      <w:pPr>
        <w:pStyle w:val="a6"/>
        <w:spacing w:after="0" w:line="240" w:lineRule="auto"/>
        <w:ind w:left="196" w:right="282" w:hang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proofErr w:type="gram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Руководствуясь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пунктом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комплексного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межведомственного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плана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уничтожению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территории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Ростовской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области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сырьевой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базы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для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изготовления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или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производства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наркотиков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из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наркосодержащих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растений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2022-203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0   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3"/>
          <w:w w:val="96"/>
          <w:sz w:val="28"/>
          <w:szCs w:val="28"/>
          <w:lang w:val="en-US"/>
        </w:rPr>
        <w:t>гг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3"/>
          <w:w w:val="96"/>
          <w:sz w:val="28"/>
          <w:szCs w:val="28"/>
          <w:lang w:val="en-US"/>
        </w:rPr>
        <w:t>.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w w:val="96"/>
          <w:sz w:val="28"/>
          <w:szCs w:val="28"/>
          <w:lang w:val="en-US"/>
        </w:rPr>
        <w:t>,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утвержде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н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5"/>
          <w:w w:val="1"/>
          <w:sz w:val="28"/>
          <w:szCs w:val="28"/>
          <w:lang w:val="en-US"/>
        </w:rPr>
        <w:t>·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ног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решение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м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антинаркотическо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комиссии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Ростовской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области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протокол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от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09.09.2022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3),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соответствии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со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статьей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Положения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об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антинаркотической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комиссии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Азовском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районе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утвержденное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постановлением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Администрации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Азовского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69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района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69"/>
          <w:sz w:val="28"/>
          <w:szCs w:val="28"/>
          <w:lang w:val="en-US"/>
        </w:rPr>
        <w:t xml:space="preserve"> </w:t>
      </w:r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Об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  <w:lang w:val="en-US"/>
        </w:rPr>
        <w:t xml:space="preserve"> </w:t>
      </w:r>
      <w:proofErr w:type="spellStart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антинаркотической</w:t>
      </w:r>
      <w:proofErr w:type="spellEnd"/>
      <w:r w:rsidR="00076C63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комиссии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Азовского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района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от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06.04.2021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№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294,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70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также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70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Федеральным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законом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от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08.01.1998 </w:t>
      </w:r>
      <w:r w:rsidR="00454792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3-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ФЗ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«О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наркотических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средствах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психотропных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proofErr w:type="spellStart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веществах</w:t>
      </w:r>
      <w:proofErr w:type="spellEnd"/>
      <w:r w:rsidR="00076C63" w:rsidRPr="0007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»:</w:t>
      </w:r>
      <w:proofErr w:type="gramEnd"/>
    </w:p>
    <w:p w:rsidR="00600D37" w:rsidRPr="00454792" w:rsidRDefault="00600D37" w:rsidP="00DC340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D37" w:rsidRPr="00AC5A4B" w:rsidRDefault="00454792" w:rsidP="00DC3408">
      <w:pPr>
        <w:pStyle w:val="a8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межведомственную рабочую группу на предмет выявления и уничтожения очагов произрастания наркосодержащих растений на территории Задонского сельского поселения (далее Рабочая труппа) в составе, согласно приложению 1, к настоящему распоряжению.</w:t>
      </w:r>
    </w:p>
    <w:p w:rsidR="00454792" w:rsidRPr="00AC5A4B" w:rsidRDefault="00454792" w:rsidP="00DC3408">
      <w:pPr>
        <w:pStyle w:val="a8"/>
        <w:numPr>
          <w:ilvl w:val="0"/>
          <w:numId w:val="7"/>
        </w:numPr>
        <w:spacing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Утвердить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положение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о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межведомственной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рабочей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группе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согласно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приложению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2, к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настоящему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распоряжению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454792" w:rsidRPr="00AC5A4B" w:rsidRDefault="00454792" w:rsidP="00DC3408">
      <w:pPr>
        <w:pStyle w:val="a8"/>
        <w:numPr>
          <w:ilvl w:val="0"/>
          <w:numId w:val="7"/>
        </w:numPr>
        <w:spacing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Утвердить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форму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акта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по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выявлению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мест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произрастания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наркосодержащих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растений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согласно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приложению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3, к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настоящему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распоряжению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454792" w:rsidRDefault="00454792" w:rsidP="00DC3408">
      <w:pPr>
        <w:pStyle w:val="a8"/>
        <w:numPr>
          <w:ilvl w:val="0"/>
          <w:numId w:val="7"/>
        </w:numPr>
        <w:spacing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Утвердить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межведомственный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план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по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выявлению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и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уничтожению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очагов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произрастания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наркосодержащих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растений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на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территории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Задонского</w:t>
      </w:r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сельского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поселения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на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2023</w:t>
      </w:r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- 2030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годы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согласно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приложению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4, к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настоящему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распоряжению</w:t>
      </w:r>
      <w:proofErr w:type="spellEnd"/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600D37" w:rsidRPr="00AC5A4B" w:rsidRDefault="00600D37" w:rsidP="00DC3408">
      <w:pPr>
        <w:pStyle w:val="a8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</w:t>
      </w:r>
      <w:r w:rsidR="00907ADC"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лнением настоящего распоряжения</w:t>
      </w:r>
      <w:r w:rsidRPr="00AC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оставляю за собой.</w:t>
      </w:r>
    </w:p>
    <w:p w:rsidR="00600D37" w:rsidRPr="00454792" w:rsidRDefault="00600D37" w:rsidP="00DC340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D37" w:rsidRPr="00454792" w:rsidRDefault="00454792" w:rsidP="00DC3408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00D37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00D37"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Задонского</w:t>
      </w:r>
    </w:p>
    <w:p w:rsidR="00454792" w:rsidRDefault="00600D37" w:rsidP="00DC340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="006A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С.И.Рябов</w:t>
      </w:r>
      <w:proofErr w:type="spellEnd"/>
    </w:p>
    <w:p w:rsidR="00395176" w:rsidRDefault="00395176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76" w:rsidRDefault="00395176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08" w:rsidRDefault="00DC340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40" w:rsidRDefault="00D31740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40" w:rsidRDefault="00D31740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40" w:rsidRDefault="00D31740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92" w:rsidRPr="00454792" w:rsidRDefault="00454792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Приложение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54792" w:rsidRPr="00454792" w:rsidRDefault="00454792" w:rsidP="00DC3408">
      <w:pPr>
        <w:widowControl w:val="0"/>
        <w:autoSpaceDE w:val="0"/>
        <w:autoSpaceDN w:val="0"/>
        <w:spacing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</w:t>
      </w:r>
      <w:proofErr w:type="gramEnd"/>
      <w:r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аспоряжению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Администрации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сельского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поселения</w:t>
      </w:r>
      <w:proofErr w:type="spellEnd"/>
    </w:p>
    <w:p w:rsidR="00454792" w:rsidRDefault="00CF172C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 xml:space="preserve">от </w:t>
      </w:r>
      <w:r w:rsidR="00AD79B3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val="en-US"/>
        </w:rPr>
        <w:t>05.05</w:t>
      </w:r>
      <w:r w:rsidR="00454792" w:rsidRPr="00454792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val="en-US"/>
        </w:rPr>
        <w:t>.2023</w:t>
      </w:r>
      <w:r w:rsidR="00454792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 xml:space="preserve">г. № </w:t>
      </w:r>
      <w:r w:rsidR="00AD79B3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>47</w:t>
      </w:r>
    </w:p>
    <w:p w:rsidR="00454792" w:rsidRDefault="00454792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</w:pPr>
    </w:p>
    <w:p w:rsidR="00454792" w:rsidRPr="00454792" w:rsidRDefault="00454792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4792" w:rsidRPr="00454792" w:rsidRDefault="00454792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792" w:rsidRPr="00454792" w:rsidRDefault="00454792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54792" w:rsidRDefault="00D31740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</w:t>
      </w:r>
      <w:r w:rsidR="00454792" w:rsidRPr="0045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и уничтожения очаго</w:t>
      </w:r>
      <w:r w:rsidR="008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произрастания наркосодержащих</w:t>
      </w:r>
      <w:r w:rsidR="00454792" w:rsidRPr="0045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на территории </w:t>
      </w:r>
      <w:r w:rsidR="0045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54792" w:rsidRPr="0045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54792" w:rsidRDefault="00454792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4792" w:rsidTr="00454792">
        <w:tc>
          <w:tcPr>
            <w:tcW w:w="4814" w:type="dxa"/>
          </w:tcPr>
          <w:p w:rsidR="00454792" w:rsidRPr="00454792" w:rsidRDefault="00454792" w:rsidP="00DC3408">
            <w:pPr>
              <w:widowControl w:val="0"/>
              <w:autoSpaceDE w:val="0"/>
              <w:autoSpaceDN w:val="0"/>
              <w:spacing w:before="133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5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1168400</wp:posOffset>
                      </wp:positionH>
                      <wp:positionV relativeFrom="paragraph">
                        <wp:posOffset>22225</wp:posOffset>
                      </wp:positionV>
                      <wp:extent cx="26670" cy="16510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60000">
                                <a:off x="0" y="0"/>
                                <a:ext cx="26670" cy="1651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792" w:rsidRDefault="00454792" w:rsidP="00454792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CCCCD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92pt;margin-top:1.75pt;width:2.1pt;height:13pt;rotation:1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454792" w:rsidRDefault="00454792" w:rsidP="00454792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color w:val="CCCCD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5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1168400</wp:posOffset>
                      </wp:positionH>
                      <wp:positionV relativeFrom="paragraph">
                        <wp:posOffset>382270</wp:posOffset>
                      </wp:positionV>
                      <wp:extent cx="15875" cy="508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60000">
                                <a:off x="0" y="0"/>
                                <a:ext cx="15875" cy="50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792" w:rsidRDefault="00454792" w:rsidP="00454792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 SemiCondensed" w:hAnsi="Bahnschrift SemiCondensed"/>
                                      <w:color w:val="C7C7CC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left:0;text-align:left;margin-left:92pt;margin-top:30.1pt;width:1.25pt;height:4pt;rotation:1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454792" w:rsidRDefault="00454792" w:rsidP="0045479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 SemiCondensed" w:hAnsi="Bahnschrift SemiCondensed"/>
                                <w:color w:val="C7C7CC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Наименование</w:t>
            </w:r>
            <w:proofErr w:type="spellEnd"/>
          </w:p>
          <w:p w:rsidR="00454792" w:rsidRPr="00454792" w:rsidRDefault="00454792" w:rsidP="00DC3408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454792" w:rsidRPr="00454792" w:rsidRDefault="00454792" w:rsidP="00DC3408">
            <w:pPr>
              <w:widowControl w:val="0"/>
              <w:autoSpaceDE w:val="0"/>
              <w:autoSpaceDN w:val="0"/>
              <w:spacing w:before="130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54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Состав</w:t>
            </w:r>
            <w:proofErr w:type="spellEnd"/>
            <w:r w:rsidRPr="004547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мобильной</w:t>
            </w:r>
            <w:proofErr w:type="spellEnd"/>
            <w:r w:rsidRPr="004547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группы</w:t>
            </w:r>
            <w:proofErr w:type="spellEnd"/>
          </w:p>
          <w:p w:rsidR="00454792" w:rsidRPr="00454792" w:rsidRDefault="00454792" w:rsidP="00DC3408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4792" w:rsidTr="00454792">
        <w:tc>
          <w:tcPr>
            <w:tcW w:w="4814" w:type="dxa"/>
          </w:tcPr>
          <w:p w:rsidR="00454792" w:rsidRPr="00454792" w:rsidRDefault="00454792" w:rsidP="00DC3408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С.И.Рябов</w:t>
            </w:r>
            <w:proofErr w:type="spellEnd"/>
          </w:p>
          <w:p w:rsidR="00454792" w:rsidRPr="00454792" w:rsidRDefault="00454792" w:rsidP="00DC3408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группы</w:t>
            </w:r>
            <w:proofErr w:type="spellEnd"/>
          </w:p>
          <w:p w:rsidR="00454792" w:rsidRDefault="00454792" w:rsidP="00DC3408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 w:type="column"/>
            </w:r>
          </w:p>
          <w:p w:rsidR="00454792" w:rsidRDefault="00454792" w:rsidP="00DC3408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454792" w:rsidRDefault="00CF172C" w:rsidP="00DC3408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С.И.Рябов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председатель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комиссии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глава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администрации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Задонского</w:t>
            </w:r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поселения</w:t>
            </w:r>
            <w:proofErr w:type="spellEnd"/>
          </w:p>
          <w:p w:rsidR="00CF172C" w:rsidRPr="00454792" w:rsidRDefault="00CF172C" w:rsidP="00DC3408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Федоровна - </w:t>
            </w:r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администрации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Задонского</w:t>
            </w:r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поселения</w:t>
            </w:r>
            <w:proofErr w:type="spellEnd"/>
          </w:p>
          <w:p w:rsidR="00454792" w:rsidRDefault="00CF172C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Борисовна</w:t>
            </w:r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ведущий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специалист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Администрации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Задонского</w:t>
            </w:r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4792"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поселения</w:t>
            </w:r>
            <w:proofErr w:type="spellEnd"/>
          </w:p>
          <w:p w:rsidR="00CF172C" w:rsidRDefault="00CF172C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Полина Владимировна -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ведущий</w:t>
            </w:r>
            <w:proofErr w:type="spellEnd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специалист</w:t>
            </w:r>
            <w:proofErr w:type="spellEnd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Администрации</w:t>
            </w:r>
            <w:proofErr w:type="spellEnd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Задонского</w:t>
            </w:r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5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поселения</w:t>
            </w:r>
            <w:proofErr w:type="spellEnd"/>
          </w:p>
          <w:p w:rsidR="00CF172C" w:rsidRPr="00CF172C" w:rsidRDefault="00CF172C" w:rsidP="00DC3408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Участковый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уполномоченный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МВД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Азовский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согласованию</w:t>
            </w:r>
            <w:proofErr w:type="spellEnd"/>
          </w:p>
          <w:p w:rsidR="00CF172C" w:rsidRPr="00CF172C" w:rsidRDefault="00CF172C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92" w:rsidRDefault="00454792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792" w:rsidRPr="00454792" w:rsidRDefault="00454792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92" w:rsidRPr="00454792" w:rsidRDefault="00454792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92" w:rsidRDefault="00454792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2C" w:rsidRPr="00CF172C" w:rsidRDefault="00CF172C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Задонского</w:t>
      </w:r>
    </w:p>
    <w:p w:rsidR="00CF172C" w:rsidRPr="00CF172C" w:rsidRDefault="00CF172C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С.И.Рябов</w:t>
      </w:r>
      <w:proofErr w:type="spellEnd"/>
    </w:p>
    <w:p w:rsidR="00CF172C" w:rsidRPr="00CF172C" w:rsidRDefault="00CF172C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2C" w:rsidRDefault="00CF172C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F172C" w:rsidRDefault="00CF172C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F172C" w:rsidRDefault="00CF172C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F172C" w:rsidRDefault="00CF172C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F172C" w:rsidRDefault="00CF172C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F172C" w:rsidRPr="00454792" w:rsidRDefault="00CF172C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CF172C" w:rsidRPr="00454792" w:rsidRDefault="00CF172C" w:rsidP="00DC3408">
      <w:pPr>
        <w:widowControl w:val="0"/>
        <w:autoSpaceDE w:val="0"/>
        <w:autoSpaceDN w:val="0"/>
        <w:spacing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</w:t>
      </w:r>
      <w:proofErr w:type="gramEnd"/>
      <w:r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аспоряжению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Администрации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сельского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поселения</w:t>
      </w:r>
      <w:proofErr w:type="spellEnd"/>
    </w:p>
    <w:p w:rsidR="00AD79B3" w:rsidRPr="00AD79B3" w:rsidRDefault="00AD79B3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</w:pPr>
      <w:r w:rsidRPr="00AD79B3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 xml:space="preserve">от </w:t>
      </w:r>
      <w:r w:rsidRPr="00AD79B3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val="en-US"/>
        </w:rPr>
        <w:t>05.05.2023</w:t>
      </w:r>
      <w:r w:rsidRPr="00AD79B3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>г. № 47</w:t>
      </w:r>
    </w:p>
    <w:p w:rsidR="00CF172C" w:rsidRDefault="00CF172C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</w:pPr>
    </w:p>
    <w:p w:rsidR="00CF172C" w:rsidRDefault="00CF172C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</w:pPr>
    </w:p>
    <w:p w:rsidR="00CF172C" w:rsidRPr="00CF172C" w:rsidRDefault="00CF172C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ПОЛОЖЕНИЕ</w:t>
      </w:r>
      <w:proofErr w:type="spellEnd"/>
    </w:p>
    <w:p w:rsidR="00CF172C" w:rsidRDefault="00D31740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межведьмственной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рабочей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предмет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уничтожения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очагов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произрастания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наркосодержащих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растений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территории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сельского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поселения</w:t>
      </w:r>
      <w:proofErr w:type="spellEnd"/>
    </w:p>
    <w:p w:rsidR="00F25EEA" w:rsidRPr="00CF172C" w:rsidRDefault="00F25EEA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172C" w:rsidRPr="00F25EEA" w:rsidRDefault="00F25EEA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Общие</w:t>
      </w:r>
      <w:proofErr w:type="spellEnd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положения</w:t>
      </w:r>
      <w:proofErr w:type="spellEnd"/>
    </w:p>
    <w:p w:rsidR="00CF172C" w:rsidRPr="00CF172C" w:rsidRDefault="00F25EEA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1.1.</w:t>
      </w:r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Межведомственная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рабочая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предмет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уничтожения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очагов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произрастания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наркосодержащих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растений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территории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сельского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поселения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далее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Рабочая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является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коллегиальным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рабочим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органом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антинаркотической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комиссии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сельского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поселения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создана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31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="00D31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31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обеспечения</w:t>
      </w:r>
      <w:proofErr w:type="spellEnd"/>
      <w:r w:rsidR="00D31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31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взаимодействия</w:t>
      </w:r>
      <w:proofErr w:type="spellEnd"/>
      <w:r w:rsidR="00D31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исполнительной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власти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надзорными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и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правоохранительными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органами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образованном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целях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выработки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эффективных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выявлению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уничтожению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очагов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произрастания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наркосодержащих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растений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172C" w:rsidRPr="00CF172C" w:rsidRDefault="00F25EEA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В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своей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деятельности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Рабочая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руководствуется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законодательством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Российской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Федерации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нормативными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правовыми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актами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Правительства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Ростовской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области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Решениями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антинаркотической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комиссии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Ростовской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области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Азовского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района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а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также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настоящим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Положением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172C" w:rsidRPr="00CF172C" w:rsidRDefault="00CF172C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1.3.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Рабочая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группа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осуществляет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свою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деятельность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взаимодействии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межведомственной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Рабочей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группой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Азовского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района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172C" w:rsidRPr="00F25EEA" w:rsidRDefault="00F25EEA" w:rsidP="00DC3408">
      <w:pPr>
        <w:spacing w:after="0" w:line="276" w:lineRule="auto"/>
        <w:ind w:left="3016" w:right="28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Цели</w:t>
      </w:r>
      <w:proofErr w:type="spellEnd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и 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задачи</w:t>
      </w:r>
      <w:proofErr w:type="spellEnd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Рабочей</w:t>
      </w:r>
      <w:proofErr w:type="spellEnd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группы</w:t>
      </w:r>
      <w:proofErr w:type="spellEnd"/>
    </w:p>
    <w:p w:rsidR="00CF172C" w:rsidRPr="00CF172C" w:rsidRDefault="00F25EEA" w:rsidP="00DC3408">
      <w:pPr>
        <w:spacing w:after="0" w:line="276" w:lineRule="auto"/>
        <w:ind w:left="204"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Проводить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обследования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земельных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участков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вегетационный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период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май-октябрь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произрастания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наркосодержащих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растений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предмет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их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очагов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произрастания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территории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Азовского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района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172C" w:rsidRPr="00CF172C" w:rsidRDefault="00F25EEA" w:rsidP="00DC3408">
      <w:pPr>
        <w:spacing w:after="0" w:line="276" w:lineRule="auto"/>
        <w:ind w:left="204"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Организовывать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осуществлять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проведение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мероприятий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уничтожению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наркосодержащих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растений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территории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сельского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поселения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172C" w:rsidRPr="00CF172C" w:rsidRDefault="00F25EEA" w:rsidP="00DC3408">
      <w:pPr>
        <w:spacing w:after="0" w:line="276" w:lineRule="auto"/>
        <w:ind w:left="204"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Осуществлять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подведение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итогов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проведенных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мероприятий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выявлению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ликвидации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наркосодержащих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растений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форме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отчета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172C" w:rsidRPr="00CF172C" w:rsidRDefault="00CF172C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172C" w:rsidRPr="00F25EEA" w:rsidRDefault="00F25EEA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Регламент</w:t>
      </w:r>
      <w:proofErr w:type="spellEnd"/>
      <w:r w:rsidR="00CF172C" w:rsidRPr="00F25E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работы</w:t>
      </w:r>
      <w:proofErr w:type="spellEnd"/>
      <w:r w:rsidR="00CF172C" w:rsidRPr="00F25E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Рабочей</w:t>
      </w:r>
      <w:proofErr w:type="spellEnd"/>
      <w:r w:rsidR="00CF172C" w:rsidRPr="00F25E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CF172C" w:rsidRPr="00F25E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группы</w:t>
      </w:r>
      <w:proofErr w:type="spellEnd"/>
    </w:p>
    <w:p w:rsidR="00CF172C" w:rsidRPr="00CF172C" w:rsidRDefault="00F25EEA" w:rsidP="00DC3408">
      <w:pPr>
        <w:spacing w:after="0" w:line="276" w:lineRule="auto"/>
        <w:ind w:left="280"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Деятельность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Рабочей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группы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осуществляется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путем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обследований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земельных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участков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предмет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выявления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очагов</w:t>
      </w:r>
      <w:proofErr w:type="spellEnd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F172C"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произрастания</w:t>
      </w:r>
      <w:proofErr w:type="spellEnd"/>
    </w:p>
    <w:p w:rsidR="00CF172C" w:rsidRPr="00CF172C" w:rsidRDefault="00CF172C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наркосодержащих</w:t>
      </w:r>
      <w:proofErr w:type="gram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растений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территории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2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Задонского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сельского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поселения</w:t>
      </w:r>
      <w:proofErr w:type="spellEnd"/>
      <w:r w:rsidRPr="00CF17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172C" w:rsidRPr="00CF172C" w:rsidRDefault="00CF172C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F172C" w:rsidRPr="00CF172C" w:rsidSect="00DC3408">
          <w:pgSz w:w="12300" w:h="16910"/>
          <w:pgMar w:top="284" w:right="707" w:bottom="280" w:left="1276" w:header="720" w:footer="720" w:gutter="0"/>
          <w:cols w:space="720"/>
        </w:sectPr>
      </w:pPr>
    </w:p>
    <w:p w:rsidR="00F25EEA" w:rsidRP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участков проводятся ежемесячно, а также при поступлении в адрес Рабочей группы информации об обнаружении произрастания наркосодержащих растений.</w:t>
      </w:r>
    </w:p>
    <w:p w:rsidR="00F25EEA" w:rsidRP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обследованию привлекается не менее 3-х человек из состава рабочей группы.</w:t>
      </w:r>
    </w:p>
    <w:p w:rsidR="00F25EEA" w:rsidRP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и дате проведения мероприятий по выявлению и уничтожению наркосодержащих растений заблаговременно уведомлять членов рабочей группы в установленном порядке.</w:t>
      </w:r>
    </w:p>
    <w:p w:rsidR="00F25EEA" w:rsidRP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мероприятий по выявлению и уничтожению </w:t>
      </w:r>
      <w:proofErr w:type="spellStart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наркосодержаiцих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обеспечить ведение </w:t>
      </w:r>
      <w:proofErr w:type="spellStart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актов.</w:t>
      </w:r>
    </w:p>
    <w:p w:rsidR="00F25EEA" w:rsidRP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оформляется актом.</w:t>
      </w:r>
    </w:p>
    <w:p w:rsidR="00F25EEA" w:rsidRP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наркосодержащих растений осуществляется механическим способом, либо химическим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</w:p>
    <w:p w:rsidR="00F25EEA" w:rsidRP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очагов произрастания наркосодержащих растений на землях, собственником которых является гражданин, индивидуальный предприниматель или юридическое лицо, Рабочая группа в течение </w:t>
      </w:r>
      <w:proofErr w:type="spellStart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4х</w:t>
      </w:r>
      <w:proofErr w:type="spellEnd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устанавливает сведения о собственнике земельного участка и направляет информацию в орган, уполномоченный выдавать предписания на необходимость уничтожения наркосодержащих растений.</w:t>
      </w:r>
    </w:p>
    <w:p w:rsidR="00F25EEA" w:rsidRDefault="00D31740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EEA"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spellEnd"/>
      <w:r w:rsidR="00F25EEA"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вправе запрашивать у государственных и муниципальных органов, а также субъектов иных организационно-правовых форм собственности необходимые для осуществления деятельности группы документы, материалы и информацию.</w:t>
      </w:r>
    </w:p>
    <w:p w:rsid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EA" w:rsidRDefault="00F25EEA" w:rsidP="00DC3408">
      <w:pPr>
        <w:spacing w:after="0" w:line="276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EA" w:rsidRPr="00F25EEA" w:rsidRDefault="00F25EEA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EA" w:rsidRPr="00F25EEA" w:rsidRDefault="00F25EEA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Задонского</w:t>
      </w:r>
    </w:p>
    <w:p w:rsidR="00F25EEA" w:rsidRDefault="00F25EEA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F2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С.И.Рябов</w:t>
      </w:r>
      <w:proofErr w:type="spellEnd"/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81" w:rsidRDefault="00A64F81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81" w:rsidRDefault="00A64F81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40" w:rsidRDefault="00D31740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31740" w:rsidRDefault="00D31740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31740" w:rsidRDefault="00D31740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C1E58" w:rsidRPr="00454792" w:rsidRDefault="00BC1E58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C1E58" w:rsidRPr="00454792" w:rsidRDefault="00BC1E58" w:rsidP="00DC3408">
      <w:pPr>
        <w:widowControl w:val="0"/>
        <w:autoSpaceDE w:val="0"/>
        <w:autoSpaceDN w:val="0"/>
        <w:spacing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</w:t>
      </w:r>
      <w:proofErr w:type="gramEnd"/>
      <w:r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аспоряжению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Администрации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сельского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поселения</w:t>
      </w:r>
      <w:proofErr w:type="spellEnd"/>
    </w:p>
    <w:p w:rsidR="00AD79B3" w:rsidRDefault="00AD79B3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val="en-US"/>
        </w:rPr>
        <w:t>05.05</w:t>
      </w:r>
      <w:r w:rsidRPr="00454792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val="en-US"/>
        </w:rPr>
        <w:t>.2023</w:t>
      </w:r>
      <w:r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>г. № 47</w:t>
      </w: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58" w:rsidRP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ВЫЯВЛЕНИЯ МЕСТ ПРОИЗРАСТАНИЯ НАРКОСОДЕРЖАЩИХ</w:t>
      </w:r>
    </w:p>
    <w:p w:rsidR="00BC1E58" w:rsidRP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09" w:rsidRDefault="00DB4FB7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1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</w:t>
      </w:r>
      <w:proofErr w:type="spellStart"/>
      <w:r w:rsidR="00BC1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</w:t>
      </w: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Нами_______________________________________________________________</w:t>
      </w: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BC1E58" w:rsidRP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BC1E58">
        <w:rPr>
          <w:rFonts w:ascii="Times New Roman" w:eastAsia="Times New Roman" w:hAnsi="Times New Roman" w:cs="Times New Roman"/>
          <w:lang w:val="en-US" w:eastAsia="ru-RU"/>
        </w:rPr>
        <w:t>(Ф.И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  <w:r w:rsidRPr="00BC1E58">
        <w:rPr>
          <w:rFonts w:ascii="Times New Roman" w:eastAsia="Times New Roman" w:hAnsi="Times New Roman" w:cs="Times New Roman"/>
          <w:lang w:val="en-US" w:eastAsia="ru-RU"/>
        </w:rPr>
        <w:t>О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,</w:t>
      </w:r>
      <w:proofErr w:type="spellStart"/>
      <w:r w:rsidRPr="00BC1E58">
        <w:rPr>
          <w:rFonts w:ascii="Times New Roman" w:eastAsia="Times New Roman" w:hAnsi="Times New Roman" w:cs="Times New Roman"/>
          <w:lang w:val="en-US" w:eastAsia="ru-RU"/>
        </w:rPr>
        <w:t>должность</w:t>
      </w:r>
      <w:proofErr w:type="spellEnd"/>
      <w:proofErr w:type="gramEnd"/>
      <w:r w:rsidRPr="00BC1E58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1E58" w:rsidRP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проведено</w:t>
      </w:r>
      <w:proofErr w:type="spellEnd"/>
      <w:proofErr w:type="gram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систематическое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C1E58" w:rsidRDefault="00BC1E58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C1E58" w:rsidRP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BC1E58">
        <w:rPr>
          <w:rFonts w:ascii="Times New Roman" w:eastAsia="Times New Roman" w:hAnsi="Times New Roman" w:cs="Times New Roman"/>
          <w:lang w:val="en-US" w:eastAsia="ru-RU"/>
        </w:rPr>
        <w:t>(</w:t>
      </w:r>
      <w:proofErr w:type="spellStart"/>
      <w:proofErr w:type="gramStart"/>
      <w:r w:rsidRPr="00BC1E58">
        <w:rPr>
          <w:rFonts w:ascii="Times New Roman" w:eastAsia="Times New Roman" w:hAnsi="Times New Roman" w:cs="Times New Roman"/>
          <w:lang w:val="en-US" w:eastAsia="ru-RU"/>
        </w:rPr>
        <w:t>населенный</w:t>
      </w:r>
      <w:proofErr w:type="spellEnd"/>
      <w:proofErr w:type="gramEnd"/>
      <w:r w:rsidRPr="00BC1E5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lang w:val="en-US" w:eastAsia="ru-RU"/>
        </w:rPr>
        <w:t>пункт</w:t>
      </w:r>
      <w:proofErr w:type="spellEnd"/>
      <w:r w:rsidRPr="00BC1E5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C1E58">
        <w:rPr>
          <w:rFonts w:ascii="Times New Roman" w:eastAsia="Times New Roman" w:hAnsi="Times New Roman" w:cs="Times New Roman"/>
          <w:lang w:val="en-US" w:eastAsia="ru-RU"/>
        </w:rPr>
        <w:t>место</w:t>
      </w:r>
      <w:proofErr w:type="spellEnd"/>
      <w:r w:rsidRPr="00BC1E5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C1E58">
        <w:rPr>
          <w:rFonts w:ascii="Times New Roman" w:eastAsia="Times New Roman" w:hAnsi="Times New Roman" w:cs="Times New Roman"/>
          <w:lang w:val="en-US" w:eastAsia="ru-RU"/>
        </w:rPr>
        <w:t>площадь</w:t>
      </w:r>
      <w:proofErr w:type="spellEnd"/>
      <w:r w:rsidRPr="00BC1E58">
        <w:rPr>
          <w:rFonts w:ascii="Times New Roman" w:eastAsia="Times New Roman" w:hAnsi="Times New Roman" w:cs="Times New Roman"/>
          <w:lang w:val="en-US" w:eastAsia="ru-RU"/>
        </w:rPr>
        <w:t xml:space="preserve"> и </w:t>
      </w:r>
      <w:proofErr w:type="spellStart"/>
      <w:r w:rsidRPr="00BC1E58">
        <w:rPr>
          <w:rFonts w:ascii="Times New Roman" w:eastAsia="Times New Roman" w:hAnsi="Times New Roman" w:cs="Times New Roman"/>
          <w:lang w:val="en-US" w:eastAsia="ru-RU"/>
        </w:rPr>
        <w:t>т.д</w:t>
      </w:r>
      <w:proofErr w:type="spellEnd"/>
      <w:r w:rsidRPr="00BC1E58">
        <w:rPr>
          <w:rFonts w:ascii="Times New Roman" w:eastAsia="Times New Roman" w:hAnsi="Times New Roman" w:cs="Times New Roman"/>
          <w:lang w:val="en-US" w:eastAsia="ru-RU"/>
        </w:rPr>
        <w:t>.)</w:t>
      </w:r>
    </w:p>
    <w:p w:rsid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В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результате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проведения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систематического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обследования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установлено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1E58" w:rsidRP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Акт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составлен</w:t>
      </w:r>
      <w:proofErr w:type="spellEnd"/>
      <w:r w:rsidRPr="00BC1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экземплярах.</w:t>
      </w:r>
    </w:p>
    <w:p w:rsid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58" w:rsidRP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______________________</w:t>
      </w:r>
    </w:p>
    <w:p w:rsidR="00BC1E58" w:rsidRP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C1E5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BC1E5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C1E5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C1E58">
        <w:rPr>
          <w:rFonts w:ascii="Times New Roman" w:eastAsia="Times New Roman" w:hAnsi="Times New Roman" w:cs="Times New Roman"/>
          <w:lang w:eastAsia="ru-RU"/>
        </w:rPr>
        <w:t xml:space="preserve"> (расшифровка)</w:t>
      </w:r>
    </w:p>
    <w:p w:rsidR="00BC1E58" w:rsidRP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______________________</w:t>
      </w:r>
    </w:p>
    <w:p w:rsidR="00BC1E58" w:rsidRP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C1E5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BC1E5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C1E5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C1E58">
        <w:rPr>
          <w:rFonts w:ascii="Times New Roman" w:eastAsia="Times New Roman" w:hAnsi="Times New Roman" w:cs="Times New Roman"/>
          <w:lang w:eastAsia="ru-RU"/>
        </w:rPr>
        <w:t xml:space="preserve"> (расшифровка)</w:t>
      </w:r>
    </w:p>
    <w:p w:rsidR="00BC1E58" w:rsidRP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______________________</w:t>
      </w:r>
    </w:p>
    <w:p w:rsidR="00BC1E58" w:rsidRPr="00BC1E58" w:rsidRDefault="00BC1E58" w:rsidP="00DC3408">
      <w:pPr>
        <w:spacing w:after="0" w:line="276" w:lineRule="auto"/>
        <w:ind w:right="2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C1E5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BC1E5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C1E5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C1E58">
        <w:rPr>
          <w:rFonts w:ascii="Times New Roman" w:eastAsia="Times New Roman" w:hAnsi="Times New Roman" w:cs="Times New Roman"/>
          <w:lang w:eastAsia="ru-RU"/>
        </w:rPr>
        <w:t xml:space="preserve"> (расшифровка)</w:t>
      </w:r>
    </w:p>
    <w:p w:rsidR="00BC1E58" w:rsidRP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DB4FB7" w:rsidRPr="00454792" w:rsidRDefault="00DB4FB7" w:rsidP="00DC3408">
      <w:pPr>
        <w:widowControl w:val="0"/>
        <w:autoSpaceDE w:val="0"/>
        <w:autoSpaceDN w:val="0"/>
        <w:spacing w:before="105"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DB4FB7" w:rsidRPr="00454792" w:rsidRDefault="00DB4FB7" w:rsidP="00DC3408">
      <w:pPr>
        <w:widowControl w:val="0"/>
        <w:autoSpaceDE w:val="0"/>
        <w:autoSpaceDN w:val="0"/>
        <w:spacing w:after="0" w:line="242" w:lineRule="auto"/>
        <w:ind w:left="5280"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</w:t>
      </w:r>
      <w:proofErr w:type="gramEnd"/>
      <w:r w:rsidRPr="0045479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</w:t>
      </w:r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аспоряжению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Администрации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сельского</w:t>
      </w:r>
      <w:proofErr w:type="spellEnd"/>
      <w:r w:rsidRPr="0045479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proofErr w:type="spellStart"/>
      <w:r w:rsidRPr="00454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поселения</w:t>
      </w:r>
      <w:proofErr w:type="spellEnd"/>
    </w:p>
    <w:p w:rsidR="00AD79B3" w:rsidRDefault="00AD79B3" w:rsidP="00DC3408">
      <w:pPr>
        <w:widowControl w:val="0"/>
        <w:tabs>
          <w:tab w:val="left" w:pos="1106"/>
          <w:tab w:val="left" w:pos="1722"/>
        </w:tabs>
        <w:autoSpaceDE w:val="0"/>
        <w:autoSpaceDN w:val="0"/>
        <w:spacing w:after="0" w:line="310" w:lineRule="exact"/>
        <w:ind w:right="282"/>
        <w:jc w:val="right"/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val="en-US"/>
        </w:rPr>
        <w:t>05.05</w:t>
      </w:r>
      <w:r w:rsidRPr="00454792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val="en-US"/>
        </w:rPr>
        <w:t>.2023</w:t>
      </w:r>
      <w:r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</w:rPr>
        <w:t>г. № 47</w:t>
      </w:r>
    </w:p>
    <w:p w:rsidR="00BC1E58" w:rsidRPr="00BC1E58" w:rsidRDefault="00BC1E58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4FB7" w:rsidRPr="00DB4FB7" w:rsidRDefault="00DB4FB7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66B09" w:rsidRDefault="00DB4FB7" w:rsidP="00DC340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и уничтожению очагов произрастания наркосодержащих </w:t>
      </w:r>
      <w:r w:rsidR="00F46F91" w:rsidRPr="00DB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</w:t>
      </w:r>
      <w:r w:rsidRPr="00D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DC7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Pr="00D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2023- 2030 годы</w:t>
      </w:r>
    </w:p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6"/>
        <w:gridCol w:w="5073"/>
        <w:gridCol w:w="2343"/>
        <w:gridCol w:w="1909"/>
      </w:tblGrid>
      <w:tr w:rsidR="00DB4FB7" w:rsidTr="00853A2D">
        <w:tc>
          <w:tcPr>
            <w:tcW w:w="876" w:type="dxa"/>
          </w:tcPr>
          <w:p w:rsidR="00DB4FB7" w:rsidRDefault="00DB4FB7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73" w:type="dxa"/>
          </w:tcPr>
          <w:p w:rsidR="00DB4FB7" w:rsidRDefault="00DB4FB7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3" w:type="dxa"/>
          </w:tcPr>
          <w:p w:rsidR="00DB4FB7" w:rsidRDefault="00DB4FB7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09" w:type="dxa"/>
          </w:tcPr>
          <w:p w:rsidR="00DB4FB7" w:rsidRDefault="00DB4FB7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D31740" w:rsidTr="00853A2D">
        <w:tc>
          <w:tcPr>
            <w:tcW w:w="876" w:type="dxa"/>
          </w:tcPr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3" w:type="dxa"/>
          </w:tcPr>
          <w:p w:rsidR="00D31740" w:rsidRPr="00DB4FB7" w:rsidRDefault="00D31740" w:rsidP="00DC3408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засоренности земель </w:t>
            </w:r>
            <w:proofErr w:type="spellStart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наркосодержащими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растениями</w:t>
            </w:r>
          </w:p>
          <w:p w:rsidR="00D31740" w:rsidRPr="00DB4FB7" w:rsidRDefault="00D31740" w:rsidP="00D31740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</w:tcPr>
          <w:p w:rsidR="00D31740" w:rsidRPr="00DB4FB7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 </w:t>
            </w:r>
            <w:proofErr w:type="spellStart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Сакулян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</w:tcPr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июнь-октябрь</w:t>
            </w:r>
          </w:p>
        </w:tc>
      </w:tr>
      <w:tr w:rsidR="00D31740" w:rsidTr="00853A2D">
        <w:tc>
          <w:tcPr>
            <w:tcW w:w="876" w:type="dxa"/>
          </w:tcPr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3" w:type="dxa"/>
          </w:tcPr>
          <w:p w:rsidR="00D31740" w:rsidRDefault="00D31740" w:rsidP="00D31740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уничтожение очагов произрастания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наркосодержащих растений на территории Задонского сельского поселения</w:t>
            </w:r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43" w:type="dxa"/>
          </w:tcPr>
          <w:p w:rsidR="00D31740" w:rsidRPr="00DB4FB7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 </w:t>
            </w:r>
            <w:proofErr w:type="spellStart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Сакулян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</w:tcPr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июнь-октябрь</w:t>
            </w:r>
          </w:p>
        </w:tc>
      </w:tr>
      <w:tr w:rsidR="00D31740" w:rsidTr="00853A2D">
        <w:tc>
          <w:tcPr>
            <w:tcW w:w="876" w:type="dxa"/>
          </w:tcPr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3" w:type="dxa"/>
          </w:tcPr>
          <w:p w:rsidR="00D31740" w:rsidRDefault="00D31740" w:rsidP="007B3375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жителей Задонского сельского поселе</w:t>
            </w:r>
            <w:r w:rsidR="007B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путем размещения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ответственности за </w:t>
            </w:r>
            <w:r w:rsidR="007B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 по уничтожению очагов произрастан</w:t>
            </w:r>
            <w:r w:rsidR="007B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дикорастущей конопли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Задонского сельско</w:t>
            </w:r>
            <w:r w:rsidR="007B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поселения.</w:t>
            </w:r>
          </w:p>
        </w:tc>
        <w:tc>
          <w:tcPr>
            <w:tcW w:w="2343" w:type="dxa"/>
          </w:tcPr>
          <w:p w:rsidR="00D31740" w:rsidRPr="006A3304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 </w:t>
            </w:r>
            <w:proofErr w:type="spellStart"/>
            <w:r w:rsidRPr="006A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</w:t>
            </w:r>
            <w:proofErr w:type="spellEnd"/>
            <w:r w:rsidRPr="006A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Сакулян</w:t>
            </w:r>
            <w:proofErr w:type="spellEnd"/>
            <w:r w:rsidRPr="006A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</w:t>
            </w:r>
            <w:proofErr w:type="spellEnd"/>
            <w:r w:rsidRPr="006A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</w:tcPr>
          <w:p w:rsidR="00D31740" w:rsidRDefault="00D31740" w:rsidP="00DC3408">
            <w:pPr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166B09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09" w:rsidRPr="00F25EEA" w:rsidRDefault="00166B09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92" w:rsidRDefault="00454792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04" w:rsidRDefault="006A3304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04" w:rsidRPr="006A3304" w:rsidRDefault="006A3304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Задонского</w:t>
      </w:r>
    </w:p>
    <w:p w:rsidR="006A3304" w:rsidRPr="006A3304" w:rsidRDefault="006A3304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6A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С.И.Рябов</w:t>
      </w:r>
      <w:proofErr w:type="spellEnd"/>
    </w:p>
    <w:p w:rsidR="006A3304" w:rsidRDefault="006A3304" w:rsidP="00DC340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3304" w:rsidSect="00DC3408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Condensed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2AD"/>
    <w:multiLevelType w:val="hybridMultilevel"/>
    <w:tmpl w:val="6DC21CA4"/>
    <w:lvl w:ilvl="0" w:tplc="18B2DCFA">
      <w:start w:val="1"/>
      <w:numFmt w:val="decimal"/>
      <w:lvlText w:val="%1."/>
      <w:lvlJc w:val="left"/>
      <w:pPr>
        <w:ind w:left="326" w:hanging="391"/>
        <w:jc w:val="left"/>
      </w:pPr>
      <w:rPr>
        <w:rFonts w:hint="default"/>
        <w:spacing w:val="0"/>
        <w:w w:val="82"/>
      </w:rPr>
    </w:lvl>
    <w:lvl w:ilvl="1" w:tplc="12B297F8">
      <w:start w:val="1"/>
      <w:numFmt w:val="decimal"/>
      <w:lvlText w:val="%2."/>
      <w:lvlJc w:val="left"/>
      <w:pPr>
        <w:ind w:left="398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338"/>
        <w:w w:val="89"/>
        <w:sz w:val="29"/>
        <w:szCs w:val="29"/>
      </w:rPr>
    </w:lvl>
    <w:lvl w:ilvl="2" w:tplc="6F2C55FA">
      <w:numFmt w:val="bullet"/>
      <w:lvlText w:val="•"/>
      <w:lvlJc w:val="left"/>
      <w:pPr>
        <w:ind w:left="4657" w:hanging="289"/>
      </w:pPr>
      <w:rPr>
        <w:rFonts w:hint="default"/>
      </w:rPr>
    </w:lvl>
    <w:lvl w:ilvl="3" w:tplc="DAB8794A">
      <w:numFmt w:val="bullet"/>
      <w:lvlText w:val="•"/>
      <w:lvlJc w:val="left"/>
      <w:pPr>
        <w:ind w:left="5334" w:hanging="289"/>
      </w:pPr>
      <w:rPr>
        <w:rFonts w:hint="default"/>
      </w:rPr>
    </w:lvl>
    <w:lvl w:ilvl="4" w:tplc="70E80B26">
      <w:numFmt w:val="bullet"/>
      <w:lvlText w:val="•"/>
      <w:lvlJc w:val="left"/>
      <w:pPr>
        <w:ind w:left="6012" w:hanging="289"/>
      </w:pPr>
      <w:rPr>
        <w:rFonts w:hint="default"/>
      </w:rPr>
    </w:lvl>
    <w:lvl w:ilvl="5" w:tplc="EF3216FA">
      <w:numFmt w:val="bullet"/>
      <w:lvlText w:val="•"/>
      <w:lvlJc w:val="left"/>
      <w:pPr>
        <w:ind w:left="6689" w:hanging="289"/>
      </w:pPr>
      <w:rPr>
        <w:rFonts w:hint="default"/>
      </w:rPr>
    </w:lvl>
    <w:lvl w:ilvl="6" w:tplc="EC0AFED0">
      <w:numFmt w:val="bullet"/>
      <w:lvlText w:val="•"/>
      <w:lvlJc w:val="left"/>
      <w:pPr>
        <w:ind w:left="7366" w:hanging="289"/>
      </w:pPr>
      <w:rPr>
        <w:rFonts w:hint="default"/>
      </w:rPr>
    </w:lvl>
    <w:lvl w:ilvl="7" w:tplc="2F507910">
      <w:numFmt w:val="bullet"/>
      <w:lvlText w:val="•"/>
      <w:lvlJc w:val="left"/>
      <w:pPr>
        <w:ind w:left="8044" w:hanging="289"/>
      </w:pPr>
      <w:rPr>
        <w:rFonts w:hint="default"/>
      </w:rPr>
    </w:lvl>
    <w:lvl w:ilvl="8" w:tplc="DE807E48">
      <w:numFmt w:val="bullet"/>
      <w:lvlText w:val="•"/>
      <w:lvlJc w:val="left"/>
      <w:pPr>
        <w:ind w:left="8721" w:hanging="289"/>
      </w:pPr>
      <w:rPr>
        <w:rFonts w:hint="default"/>
      </w:rPr>
    </w:lvl>
  </w:abstractNum>
  <w:abstractNum w:abstractNumId="1" w15:restartNumberingAfterBreak="0">
    <w:nsid w:val="01BA7947"/>
    <w:multiLevelType w:val="hybridMultilevel"/>
    <w:tmpl w:val="7972668A"/>
    <w:lvl w:ilvl="0" w:tplc="996C5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9E47F1"/>
    <w:multiLevelType w:val="hybridMultilevel"/>
    <w:tmpl w:val="6EB0D1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707DF"/>
    <w:multiLevelType w:val="multilevel"/>
    <w:tmpl w:val="D6C84554"/>
    <w:lvl w:ilvl="0">
      <w:start w:val="2"/>
      <w:numFmt w:val="decimal"/>
      <w:lvlText w:val="%1"/>
      <w:lvlJc w:val="left"/>
      <w:pPr>
        <w:ind w:left="204" w:hanging="6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" w:hanging="643"/>
        <w:jc w:val="left"/>
      </w:pPr>
      <w:rPr>
        <w:rFonts w:hint="default"/>
        <w:spacing w:val="0"/>
        <w:w w:val="94"/>
      </w:rPr>
    </w:lvl>
    <w:lvl w:ilvl="2">
      <w:numFmt w:val="bullet"/>
      <w:lvlText w:val="•"/>
      <w:lvlJc w:val="left"/>
      <w:pPr>
        <w:ind w:left="2178" w:hanging="643"/>
      </w:pPr>
      <w:rPr>
        <w:rFonts w:hint="default"/>
      </w:rPr>
    </w:lvl>
    <w:lvl w:ilvl="3">
      <w:numFmt w:val="bullet"/>
      <w:lvlText w:val="•"/>
      <w:lvlJc w:val="left"/>
      <w:pPr>
        <w:ind w:left="3167" w:hanging="643"/>
      </w:pPr>
      <w:rPr>
        <w:rFonts w:hint="default"/>
      </w:rPr>
    </w:lvl>
    <w:lvl w:ilvl="4">
      <w:numFmt w:val="bullet"/>
      <w:lvlText w:val="•"/>
      <w:lvlJc w:val="left"/>
      <w:pPr>
        <w:ind w:left="4156" w:hanging="643"/>
      </w:pPr>
      <w:rPr>
        <w:rFonts w:hint="default"/>
      </w:rPr>
    </w:lvl>
    <w:lvl w:ilvl="5">
      <w:numFmt w:val="bullet"/>
      <w:lvlText w:val="•"/>
      <w:lvlJc w:val="left"/>
      <w:pPr>
        <w:ind w:left="5145" w:hanging="643"/>
      </w:pPr>
      <w:rPr>
        <w:rFonts w:hint="default"/>
      </w:rPr>
    </w:lvl>
    <w:lvl w:ilvl="6">
      <w:numFmt w:val="bullet"/>
      <w:lvlText w:val="•"/>
      <w:lvlJc w:val="left"/>
      <w:pPr>
        <w:ind w:left="6134" w:hanging="643"/>
      </w:pPr>
      <w:rPr>
        <w:rFonts w:hint="default"/>
      </w:rPr>
    </w:lvl>
    <w:lvl w:ilvl="7">
      <w:numFmt w:val="bullet"/>
      <w:lvlText w:val="•"/>
      <w:lvlJc w:val="left"/>
      <w:pPr>
        <w:ind w:left="7123" w:hanging="643"/>
      </w:pPr>
      <w:rPr>
        <w:rFonts w:hint="default"/>
      </w:rPr>
    </w:lvl>
    <w:lvl w:ilvl="8">
      <w:numFmt w:val="bullet"/>
      <w:lvlText w:val="•"/>
      <w:lvlJc w:val="left"/>
      <w:pPr>
        <w:ind w:left="8112" w:hanging="643"/>
      </w:pPr>
      <w:rPr>
        <w:rFonts w:hint="default"/>
      </w:rPr>
    </w:lvl>
  </w:abstractNum>
  <w:abstractNum w:abstractNumId="4" w15:restartNumberingAfterBreak="0">
    <w:nsid w:val="2A0E0521"/>
    <w:multiLevelType w:val="hybridMultilevel"/>
    <w:tmpl w:val="F7AE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B81"/>
    <w:multiLevelType w:val="hybridMultilevel"/>
    <w:tmpl w:val="F17CBE80"/>
    <w:lvl w:ilvl="0" w:tplc="DA4E754A">
      <w:start w:val="12"/>
      <w:numFmt w:val="decimal"/>
      <w:lvlText w:val="%1."/>
      <w:lvlJc w:val="left"/>
      <w:pPr>
        <w:ind w:left="200" w:hanging="7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940"/>
        <w:spacing w:val="0"/>
        <w:w w:val="98"/>
        <w:sz w:val="29"/>
        <w:szCs w:val="29"/>
      </w:rPr>
    </w:lvl>
    <w:lvl w:ilvl="1" w:tplc="06FC7480">
      <w:start w:val="2"/>
      <w:numFmt w:val="decimal"/>
      <w:lvlText w:val="%2."/>
      <w:lvlJc w:val="left"/>
      <w:pPr>
        <w:ind w:left="3315" w:hanging="299"/>
        <w:jc w:val="right"/>
      </w:pPr>
      <w:rPr>
        <w:rFonts w:hint="default"/>
        <w:w w:val="89"/>
      </w:rPr>
    </w:lvl>
    <w:lvl w:ilvl="2" w:tplc="D7042C5E">
      <w:numFmt w:val="bullet"/>
      <w:lvlText w:val="•"/>
      <w:lvlJc w:val="left"/>
      <w:pPr>
        <w:ind w:left="4072" w:hanging="299"/>
      </w:pPr>
      <w:rPr>
        <w:rFonts w:hint="default"/>
      </w:rPr>
    </w:lvl>
    <w:lvl w:ilvl="3" w:tplc="9A205C2A">
      <w:numFmt w:val="bullet"/>
      <w:lvlText w:val="•"/>
      <w:lvlJc w:val="left"/>
      <w:pPr>
        <w:ind w:left="4824" w:hanging="299"/>
      </w:pPr>
      <w:rPr>
        <w:rFonts w:hint="default"/>
      </w:rPr>
    </w:lvl>
    <w:lvl w:ilvl="4" w:tplc="5396F11E">
      <w:numFmt w:val="bullet"/>
      <w:lvlText w:val="•"/>
      <w:lvlJc w:val="left"/>
      <w:pPr>
        <w:ind w:left="5576" w:hanging="299"/>
      </w:pPr>
      <w:rPr>
        <w:rFonts w:hint="default"/>
      </w:rPr>
    </w:lvl>
    <w:lvl w:ilvl="5" w:tplc="BFCEB7B0">
      <w:numFmt w:val="bullet"/>
      <w:lvlText w:val="•"/>
      <w:lvlJc w:val="left"/>
      <w:pPr>
        <w:ind w:left="6329" w:hanging="299"/>
      </w:pPr>
      <w:rPr>
        <w:rFonts w:hint="default"/>
      </w:rPr>
    </w:lvl>
    <w:lvl w:ilvl="6" w:tplc="824C426E">
      <w:numFmt w:val="bullet"/>
      <w:lvlText w:val="•"/>
      <w:lvlJc w:val="left"/>
      <w:pPr>
        <w:ind w:left="7081" w:hanging="299"/>
      </w:pPr>
      <w:rPr>
        <w:rFonts w:hint="default"/>
      </w:rPr>
    </w:lvl>
    <w:lvl w:ilvl="7" w:tplc="D1E25DC0">
      <w:numFmt w:val="bullet"/>
      <w:lvlText w:val="•"/>
      <w:lvlJc w:val="left"/>
      <w:pPr>
        <w:ind w:left="7833" w:hanging="299"/>
      </w:pPr>
      <w:rPr>
        <w:rFonts w:hint="default"/>
      </w:rPr>
    </w:lvl>
    <w:lvl w:ilvl="8" w:tplc="0706F2BE">
      <w:numFmt w:val="bullet"/>
      <w:lvlText w:val="•"/>
      <w:lvlJc w:val="left"/>
      <w:pPr>
        <w:ind w:left="8586" w:hanging="299"/>
      </w:pPr>
      <w:rPr>
        <w:rFonts w:hint="default"/>
      </w:rPr>
    </w:lvl>
  </w:abstractNum>
  <w:abstractNum w:abstractNumId="6" w15:restartNumberingAfterBreak="0">
    <w:nsid w:val="69CF79E5"/>
    <w:multiLevelType w:val="multilevel"/>
    <w:tmpl w:val="36EA0B1E"/>
    <w:lvl w:ilvl="0">
      <w:start w:val="3"/>
      <w:numFmt w:val="decimal"/>
      <w:lvlText w:val="%1"/>
      <w:lvlJc w:val="left"/>
      <w:pPr>
        <w:ind w:left="28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" w:hanging="493"/>
        <w:jc w:val="right"/>
      </w:pPr>
      <w:rPr>
        <w:rFonts w:hint="default"/>
        <w:spacing w:val="-2"/>
        <w:w w:val="95"/>
      </w:rPr>
    </w:lvl>
    <w:lvl w:ilvl="2">
      <w:numFmt w:val="bullet"/>
      <w:lvlText w:val="•"/>
      <w:lvlJc w:val="left"/>
      <w:pPr>
        <w:ind w:left="2242" w:hanging="493"/>
      </w:pPr>
      <w:rPr>
        <w:rFonts w:hint="default"/>
      </w:rPr>
    </w:lvl>
    <w:lvl w:ilvl="3"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numFmt w:val="bullet"/>
      <w:lvlText w:val="•"/>
      <w:lvlJc w:val="left"/>
      <w:pPr>
        <w:ind w:left="4204" w:hanging="493"/>
      </w:pPr>
      <w:rPr>
        <w:rFonts w:hint="default"/>
      </w:rPr>
    </w:lvl>
    <w:lvl w:ilvl="5">
      <w:numFmt w:val="bullet"/>
      <w:lvlText w:val="•"/>
      <w:lvlJc w:val="left"/>
      <w:pPr>
        <w:ind w:left="5185" w:hanging="493"/>
      </w:pPr>
      <w:rPr>
        <w:rFonts w:hint="default"/>
      </w:rPr>
    </w:lvl>
    <w:lvl w:ilvl="6">
      <w:numFmt w:val="bullet"/>
      <w:lvlText w:val="•"/>
      <w:lvlJc w:val="left"/>
      <w:pPr>
        <w:ind w:left="6166" w:hanging="493"/>
      </w:pPr>
      <w:rPr>
        <w:rFonts w:hint="default"/>
      </w:rPr>
    </w:lvl>
    <w:lvl w:ilvl="7">
      <w:numFmt w:val="bullet"/>
      <w:lvlText w:val="•"/>
      <w:lvlJc w:val="left"/>
      <w:pPr>
        <w:ind w:left="7147" w:hanging="493"/>
      </w:pPr>
      <w:rPr>
        <w:rFonts w:hint="default"/>
      </w:rPr>
    </w:lvl>
    <w:lvl w:ilvl="8">
      <w:numFmt w:val="bullet"/>
      <w:lvlText w:val="•"/>
      <w:lvlJc w:val="left"/>
      <w:pPr>
        <w:ind w:left="8128" w:hanging="49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E1"/>
    <w:rsid w:val="00076C63"/>
    <w:rsid w:val="00101FEF"/>
    <w:rsid w:val="00166B09"/>
    <w:rsid w:val="001763C3"/>
    <w:rsid w:val="00232718"/>
    <w:rsid w:val="003375FB"/>
    <w:rsid w:val="00395176"/>
    <w:rsid w:val="00454792"/>
    <w:rsid w:val="00461DC9"/>
    <w:rsid w:val="004D7960"/>
    <w:rsid w:val="00600D37"/>
    <w:rsid w:val="006A3304"/>
    <w:rsid w:val="007B3375"/>
    <w:rsid w:val="007F3631"/>
    <w:rsid w:val="00853A2D"/>
    <w:rsid w:val="008D2EBB"/>
    <w:rsid w:val="00907ADC"/>
    <w:rsid w:val="00A64F81"/>
    <w:rsid w:val="00AC5A4B"/>
    <w:rsid w:val="00AD79B3"/>
    <w:rsid w:val="00BC1E58"/>
    <w:rsid w:val="00C46A6C"/>
    <w:rsid w:val="00C60A6E"/>
    <w:rsid w:val="00C71CBD"/>
    <w:rsid w:val="00CF172C"/>
    <w:rsid w:val="00D31740"/>
    <w:rsid w:val="00D94A07"/>
    <w:rsid w:val="00DB4FB7"/>
    <w:rsid w:val="00DC3408"/>
    <w:rsid w:val="00DC72A0"/>
    <w:rsid w:val="00E17FE1"/>
    <w:rsid w:val="00F25EEA"/>
    <w:rsid w:val="00F46F91"/>
    <w:rsid w:val="00F608D2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19DC-E541-4B3C-A249-C8ECEBE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D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076C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6C63"/>
  </w:style>
  <w:style w:type="paragraph" w:styleId="a8">
    <w:name w:val="List Paragraph"/>
    <w:basedOn w:val="a"/>
    <w:uiPriority w:val="34"/>
    <w:qFormat/>
    <w:rsid w:val="0045479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54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Задонское_СП</cp:lastModifiedBy>
  <cp:revision>25</cp:revision>
  <cp:lastPrinted>2023-05-12T13:18:00Z</cp:lastPrinted>
  <dcterms:created xsi:type="dcterms:W3CDTF">2022-01-26T08:39:00Z</dcterms:created>
  <dcterms:modified xsi:type="dcterms:W3CDTF">2023-05-12T13:29:00Z</dcterms:modified>
</cp:coreProperties>
</file>